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D768F" w:rsidRPr="00AD768F" w14:paraId="726C1E7A" w14:textId="77777777" w:rsidTr="00AD768F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D768F" w:rsidRPr="00AD768F" w14:paraId="0F8EF4C1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AD768F" w:rsidRPr="00AD768F" w14:paraId="22E4BAA5" w14:textId="77777777">
                    <w:tc>
                      <w:tcPr>
                        <w:tcW w:w="5000" w:type="pct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AD768F" w:rsidRPr="00AD768F" w14:paraId="17768BA3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AD768F" w:rsidRPr="00AD768F" w14:paraId="1F9F0DC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D9F4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72F6DB54" w14:textId="77777777">
                                      <w:tc>
                                        <w:tcPr>
                                          <w:tcW w:w="0" w:type="auto"/>
                                          <w:shd w:val="clear" w:color="auto" w:fill="0D9F48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76"/>
                                          </w:tblGrid>
                                          <w:tr w:rsidR="00AD768F" w:rsidRPr="00AD768F" w14:paraId="79A65F3D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2A1F0F9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A09EBE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490C8C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14425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63DD3E6F" w14:textId="77777777">
                                      <w:tc>
                                        <w:tcPr>
                                          <w:tcW w:w="0" w:type="auto"/>
                                          <w:shd w:val="clear" w:color="auto" w:fill="144259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166"/>
                                          </w:tblGrid>
                                          <w:tr w:rsidR="00AD768F" w:rsidRPr="00AD768F" w14:paraId="6AFBE6F3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473010C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D7F4F5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B10396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6EF81DC5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6E37479" w14:textId="1757AF25" w:rsidR="00AD768F" w:rsidRPr="00AD768F" w:rsidRDefault="00AD768F" w:rsidP="00AD768F">
                                          <w:pPr>
                                            <w:spacing w:after="0" w:line="28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IX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Стоматологическая выставка «Стоматология.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Крым»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="009602E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21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- 2</w:t>
                                          </w:r>
                                          <w:r w:rsidR="009602E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="009602E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марта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202</w:t>
                                          </w:r>
                                          <w:r w:rsidR="009602E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, Симферополь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9B0A46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19967698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66"/>
                                          </w:tblGrid>
                                          <w:tr w:rsidR="00AD768F" w:rsidRPr="00AD768F" w14:paraId="45F7A4F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9E5F513" w14:textId="37103AE0" w:rsidR="00AD768F" w:rsidRPr="00AD768F" w:rsidRDefault="00FE65EF" w:rsidP="00AD7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F45BCEE" wp14:editId="4A90FB94">
                                                      <wp:extent cx="6645910" cy="2969895"/>
                                                      <wp:effectExtent l="0" t="0" r="2540" b="1905"/>
                                                      <wp:docPr id="8" name="Рисунок 8" descr="Шапка рассылки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Шапка рассылки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645910" cy="2969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8810B2C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50765E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11AC5C04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5D9C31F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Уважаемые господа!</w:t>
                                          </w:r>
                                        </w:p>
                                        <w:p w14:paraId="3E1F6756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Приглашаем вашу компанию принять участие в стоматологической выставке </w:t>
                                          </w:r>
                                          <w:hyperlink r:id="rId5" w:tgtFrame="_blank" w:history="1">
                                            <w:r w:rsidRPr="00AD768F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3BF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ru-RU"/>
                                              </w:rPr>
                                              <w:t>«Стоматология.Крым»</w:t>
                                            </w:r>
                                          </w:hyperlink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14:paraId="55CC1772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– это первый и единственный выставочный проект, зарекомендовавший себя среди специалистов Республики Крым в качестве эффективной площадки для ведения переговоров, приобретения новинок и обучения. Ежегодно выставку посещает более 1500 специалистов, включая главных врачей частных клиник и государственных медицинских учреждений.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52B2A3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15C6B6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300" w:type="dxa"/>
                                            <w:bottom w:w="9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2B9BDEFF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647738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5CA19C59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5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33"/>
                                          </w:tblGrid>
                                          <w:tr w:rsidR="00AD768F" w:rsidRPr="00AD768F" w14:paraId="6400E6C8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27A60D6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50"/>
                                                      </w:tblGrid>
                                                      <w:tr w:rsidR="00AD768F" w:rsidRPr="00AD768F" w14:paraId="33F5FD33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403E6002" w14:textId="77777777" w:rsidR="00AD768F" w:rsidRPr="00AD768F" w:rsidRDefault="00AD768F" w:rsidP="00AD76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D768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07F7ED8" wp14:editId="6632093F">
                                                                  <wp:extent cx="1428750" cy="1428750"/>
                                                                  <wp:effectExtent l="0" t="0" r="0" b="0"/>
                                                                  <wp:docPr id="6" name="Рисунок 6" descr="https://proxy.imgsmail.ru/?e=1682068218&amp;email=rosi-as%40mail.ru&amp;flags=0&amp;h=o4DZOI3KIqyvPmL4z8wmXg&amp;is_https=1&amp;url173=c3RvcmFnZS5kYXNoYW1haWwucnUvZmlsZXMvMTY3ODYwL1N0b21hdG9sb2dpeWFLcnlpbS8xMjk4NS5wbmc~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proxy.imgsmail.ru/?e=1682068218&amp;email=rosi-as%40mail.ru&amp;flags=0&amp;h=o4DZOI3KIqyvPmL4z8wmXg&amp;is_https=1&amp;url173=c3RvcmFnZS5kYXNoYW1haWwucnUvZmlsZXMvMTY3ODYwL1N0b21hdG9sb2dpeWFLcnlpbS8xMjk4NS5wbmc~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42875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EFF6A83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85C7B17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1291D9F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EEAD8F3" w14:textId="77777777" w:rsidR="00AD768F" w:rsidRPr="00AD768F" w:rsidRDefault="00AD768F" w:rsidP="00AD768F">
                                                      <w:pPr>
                                                        <w:spacing w:after="0" w:line="375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31313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131313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  <w:t>70</w:t>
                                                      </w:r>
                                                      <w:r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31313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  <w:t> компаний-участников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062A92D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1A272C8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14:paraId="201A28A4" w14:textId="77777777" w:rsidR="00552D77" w:rsidRDefault="00552D77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8999B91" wp14:editId="27F1CFCF">
                                                <wp:extent cx="1524000" cy="1533525"/>
                                                <wp:effectExtent l="0" t="0" r="0" b="9525"/>
                                                <wp:docPr id="5" name="Рисунок 5" descr="https://proxy.imgsmail.ru/?e=1682068218&amp;email=rosi-as%40mail.ru&amp;flags=0&amp;h=BQdd5pXrHOW_ix5dAj9ohw&amp;is_https=1&amp;url173=c3RvcmFnZS5kYXNoYW1haWwucnUvZmlsZXMvMTY3ODYwL1N0b21hdG9sb2dpeWFLcnlpbS8yNDQ3OC5wbmc~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proxy.imgsmail.ru/?e=1682068218&amp;email=rosi-as%40mail.ru&amp;flags=0&amp;h=BQdd5pXrHOW_ix5dAj9ohw&amp;is_https=1&amp;url173=c3RvcmFnZS5kYXNoYW1haWwucnUvZmlsZXMvMTY3ODYwL1N0b21hdG9sb2dpeWFLcnlpbS8yNDQ3OC5wbmc~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0" cy="1533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2695E815" w14:textId="77777777" w:rsidR="00552D77" w:rsidRDefault="00552D77" w:rsidP="00552D7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14:paraId="5FF53290" w14:textId="77777777" w:rsidR="00AD768F" w:rsidRPr="00552D77" w:rsidRDefault="00552D77" w:rsidP="00552D7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1 500+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посетителей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F7DA99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729317D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06"/>
                                          </w:tblGrid>
                                          <w:tr w:rsidR="00AD768F" w:rsidRPr="00AD768F" w14:paraId="590A37B7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589F85F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8085433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079CDB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05D6C2A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5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33"/>
                                          </w:tblGrid>
                                          <w:tr w:rsidR="00AD768F" w:rsidRPr="00AD768F" w14:paraId="3FDD0143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1A492F1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"/>
                                                      </w:tblGrid>
                                                      <w:tr w:rsidR="00AD768F" w:rsidRPr="00AD768F" w14:paraId="577D5548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3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0F19451E" w14:textId="77777777" w:rsidR="00AD768F" w:rsidRPr="00AD768F" w:rsidRDefault="00AD768F" w:rsidP="00AD76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E3D8CA2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4A16CF1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C864B85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25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33"/>
                                          </w:tblGrid>
                                          <w:tr w:rsidR="00AD768F" w:rsidRPr="00AD768F" w14:paraId="67FD3AEC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0D9D202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"/>
                                                      </w:tblGrid>
                                                      <w:tr w:rsidR="00AD768F" w:rsidRPr="00AD768F" w14:paraId="52A3C4E7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670C0189" w14:textId="77777777" w:rsidR="00AD768F" w:rsidRPr="00AD768F" w:rsidRDefault="00AD768F" w:rsidP="00AD76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FC5AD7A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FE825C1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8CA5974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anchor distT="0" distB="0" distL="114300" distR="114300" simplePos="0" relativeHeight="251658240" behindDoc="0" locked="0" layoutInCell="1" allowOverlap="1" wp14:anchorId="02BE12A4" wp14:editId="50DDDA45">
                                                <wp:simplePos x="0" y="0"/>
                                                <wp:positionH relativeFrom="margin">
                                                  <wp:posOffset>3190875</wp:posOffset>
                                                </wp:positionH>
                                                <wp:positionV relativeFrom="margin">
                                                  <wp:posOffset>0</wp:posOffset>
                                                </wp:positionV>
                                                <wp:extent cx="2743200" cy="1752600"/>
                                                <wp:effectExtent l="0" t="0" r="0" b="0"/>
                                                <wp:wrapSquare wrapText="bothSides"/>
                                                <wp:docPr id="4" name="Рисунок 4" descr="Фотография с выставки Стоматология.Крым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Фотография с выставки Стоматология.Крым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43200" cy="1752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r w:rsidRPr="00AD768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A0B67DA" wp14:editId="529BFE6B">
                                                <wp:extent cx="2657475" cy="1733550"/>
                                                <wp:effectExtent l="0" t="0" r="9525" b="0"/>
                                                <wp:docPr id="3" name="Рисунок 3" descr="Фотография с выставки Стоматология.Крым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Фотография с выставки Стоматология.Крым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57475" cy="1733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F68944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2B2E56F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06"/>
                                          </w:tblGrid>
                                          <w:tr w:rsidR="00AD768F" w:rsidRPr="00AD768F" w14:paraId="3EB3B2B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EFCAE32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EDC0EBE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CAB6DE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0D9F4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25EA0F75" w14:textId="77777777">
                                      <w:tc>
                                        <w:tcPr>
                                          <w:tcW w:w="0" w:type="auto"/>
                                          <w:shd w:val="clear" w:color="auto" w:fill="0D9F48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AD62F87" w14:textId="77777777" w:rsidR="00AD768F" w:rsidRPr="00AD768F" w:rsidRDefault="00AD768F" w:rsidP="00AD768F">
                                          <w:pPr>
                                            <w:spacing w:after="0" w:line="45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lastRenderedPageBreak/>
                                            <w:t>ПРЕИМУЩЕСТВА УЧАСТИЯ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5FC4F0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47341D75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3812DEF7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DA44C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«Стоматология.Крым» –  это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"/>
                                            <w:gridCol w:w="9746"/>
                                          </w:tblGrid>
                                          <w:tr w:rsidR="00AD768F" w:rsidRPr="00AD768F" w14:paraId="37CFA5BB" w14:textId="77777777">
                                            <w:tc>
                                              <w:tcPr>
                                                <w:tcW w:w="42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470070EA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6F889E9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Только 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качественная аудитория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посетителей - 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частные стоматологи и зубные техники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, а также 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руководители клиник, представители торговых организаций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по продаже оборудования и расходных материалов для стоматологических клиник и зуботехнических лабораторий 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из ЮФО и других регионов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AD768F" w:rsidRPr="00AD768F" w14:paraId="0D39E778" w14:textId="77777777">
                                            <w:tc>
                                              <w:tcPr>
                                                <w:tcW w:w="42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3415DAF7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57DFC03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Максимальное число переговоров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за короткий срок.</w:t>
                                                </w:r>
                                              </w:p>
                                            </w:tc>
                                          </w:tr>
                                          <w:tr w:rsidR="00AD768F" w:rsidRPr="00AD768F" w14:paraId="3DC72F96" w14:textId="77777777">
                                            <w:tc>
                                              <w:tcPr>
                                                <w:tcW w:w="42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01719B0C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E55D487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Прямые продажи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AD768F" w:rsidRPr="00AD768F" w14:paraId="6E75E89D" w14:textId="77777777">
                                            <w:tc>
                                              <w:tcPr>
                                                <w:tcW w:w="42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1D796C21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635F146" w14:textId="77777777" w:rsidR="00AD768F" w:rsidRPr="00AD768F" w:rsidRDefault="00AD768F" w:rsidP="00AD768F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Насыщенная программа мероприятий</w:t>
                                                </w:r>
                                                <w:r w:rsidRPr="00AD768F">
                                                  <w:rPr>
                                                    <w:rFonts w:ascii="Arial" w:eastAsia="Times New Roman" w:hAnsi="Arial" w:cs="Arial"/>
                                                    <w:color w:val="131313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: обучающие семинары и лекции известных врачей-специалистов.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C69B53D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14:paraId="3E5AB5B5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DA44C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Выставочная деятельность в стоматологии играет особую роль:</w:t>
                                          </w:r>
                                        </w:p>
                                        <w:p w14:paraId="38F9C4B6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Ежегодное обновление ассортимента, стремительное развитие технологий – всё это побуждает как частных стоматологов, так и клиники постоянно обновлять своё оснащение, чтобы предложить клиентам лучшее. </w:t>
                                          </w:r>
                                        </w:p>
                                        <w:p w14:paraId="60FC396E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«Стоматология.Крым»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– это отличная возможность наладить контакт с клиентами и партнёрами Республики Крым.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5AEBF1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504874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06"/>
                                          </w:tblGrid>
                                          <w:tr w:rsidR="00AD768F" w:rsidRPr="00AD768F" w14:paraId="1AD29C1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C1A5F9A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BB1605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A4F69F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37B0780F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195D548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Успейте забронировать стенд, выбрав самое удачное место в павильоне!</w:t>
                                          </w:r>
                                        </w:p>
                                        <w:p w14:paraId="6C23E260" w14:textId="77777777" w:rsidR="00AD768F" w:rsidRPr="00AD768F" w:rsidRDefault="00AD768F" w:rsidP="00AD768F">
                                          <w:pPr>
                                            <w:spacing w:after="0" w:line="375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Узнайте </w:t>
                                          </w:r>
                                          <w:r w:rsidR="00417784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всю интересующую вас информацию на сайте выставки.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FAAE25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1BE479B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5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33"/>
                                          </w:tblGrid>
                                          <w:tr w:rsidR="00AD768F" w:rsidRPr="00AD768F" w14:paraId="29307C9E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4F36029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6F77AFD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60D5987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4297471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25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33"/>
                                          </w:tblGrid>
                                          <w:tr w:rsidR="00AD768F" w:rsidRPr="00AD768F" w14:paraId="1A6949D8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33"/>
                                                </w:tblGrid>
                                                <w:tr w:rsidR="00AD768F" w:rsidRPr="00AD768F" w14:paraId="0CA42FB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564F1FD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1C70075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442A5EE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1E7504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6242C198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67BE6E1" w14:textId="77777777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После </w:t>
                                          </w:r>
                                          <w:hyperlink r:id="rId10" w:tgtFrame="_blank" w:history="1">
                                            <w:r w:rsidRPr="00AD768F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3BF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ru-RU"/>
                                              </w:rPr>
                                              <w:t>заполнения заявки</w:t>
                                            </w:r>
                                          </w:hyperlink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на участие в выставке мы свяжемся с вами и предложим возможные варианты размещения вашего стенда.</w:t>
                                          </w:r>
                                        </w:p>
                                        <w:p w14:paraId="6A552A11" w14:textId="77777777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14:paraId="603BB055" w14:textId="77777777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Вы также можете связаться с дирекцией выставки напрямую:</w:t>
                                          </w:r>
                                        </w:p>
                                        <w:p w14:paraId="6CE884C4" w14:textId="77777777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14:paraId="2F3A55E1" w14:textId="77777777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Руководитель проекта</w:t>
                                          </w:r>
                                          <w:r w:rsidR="006E6A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Директор выставки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br/>
                                            <w:t>Габехадзе Элла</w:t>
                                          </w:r>
                                          <w:r w:rsidR="006E6A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                                           Григорьева Екатерина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br/>
                                            <w:t>тел.: +7 918 377 71 99</w:t>
                                          </w:r>
                                          <w:r w:rsidR="006E6A12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                                   </w:t>
                                          </w:r>
                                          <w:r w:rsidR="006E6A12"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тел.: +7 918 223 56 61</w:t>
                                          </w:r>
                                        </w:p>
                                        <w:p w14:paraId="6BFD6A2F" w14:textId="77777777" w:rsidR="006E6A12" w:rsidRPr="00AD768F" w:rsidRDefault="00AD768F" w:rsidP="006E6A12">
                                          <w:pPr>
                                            <w:spacing w:after="0" w:line="300" w:lineRule="atLeast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e-mail: </w:t>
                                          </w:r>
                                          <w:hyperlink r:id="rId11" w:tgtFrame="_blank" w:history="1">
                                            <w:r w:rsidRPr="00AD768F">
                                              <w:rPr>
                                                <w:rFonts w:ascii="Arial" w:eastAsia="Times New Roman" w:hAnsi="Arial" w:cs="Arial"/>
                                                <w:color w:val="63BF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ru-RU"/>
                                              </w:rPr>
                                              <w:t>expo@ctakk.ru</w:t>
                                            </w:r>
                                          </w:hyperlink>
                                          <w:r w:rsidR="006E6A12">
                                            <w:rPr>
                                              <w:rFonts w:ascii="Arial" w:eastAsia="Times New Roman" w:hAnsi="Arial" w:cs="Arial"/>
                                              <w:color w:val="63BF00"/>
                                              <w:sz w:val="23"/>
                                              <w:szCs w:val="23"/>
                                              <w:u w:val="single"/>
                                              <w:lang w:eastAsia="ru-RU"/>
                                            </w:rPr>
                                            <w:t xml:space="preserve">                                      </w:t>
                                          </w:r>
                                          <w:r w:rsidR="006E6A12"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e-mail: </w:t>
                                          </w:r>
                                          <w:hyperlink r:id="rId12" w:tgtFrame="_blank" w:history="1">
                                            <w:r w:rsidR="006E6A12" w:rsidRPr="00AD768F">
                                              <w:rPr>
                                                <w:rFonts w:ascii="Arial" w:eastAsia="Times New Roman" w:hAnsi="Arial" w:cs="Arial"/>
                                                <w:color w:val="63BF00"/>
                                                <w:sz w:val="23"/>
                                                <w:szCs w:val="23"/>
                                                <w:u w:val="single"/>
                                                <w:lang w:eastAsia="ru-RU"/>
                                              </w:rPr>
                                              <w:t>expo@ctakk.ru</w:t>
                                            </w:r>
                                          </w:hyperlink>
                                        </w:p>
                                        <w:p w14:paraId="73DF77EB" w14:textId="77777777" w:rsidR="006E6A12" w:rsidRDefault="006E6A12" w:rsidP="00AD768F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  <w:p w14:paraId="5F087379" w14:textId="1E4C162C" w:rsidR="00AD768F" w:rsidRPr="00AD768F" w:rsidRDefault="00AD768F" w:rsidP="00AD768F">
                                          <w:pPr>
                                            <w:spacing w:after="0"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Будем рады видеть вас в числе участников выставки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br/>
                                            <w:t>«Стоматология.Крым» – 202</w:t>
                                          </w:r>
                                          <w:r w:rsidR="00F60EB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09DFDA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087BED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06"/>
                                          </w:tblGrid>
                                          <w:tr w:rsidR="00AD768F" w:rsidRPr="00AD768F" w14:paraId="53096657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3DD7CCC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AA7F558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4DCBB3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EFF3F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758109F4" w14:textId="77777777">
                                      <w:tc>
                                        <w:tcPr>
                                          <w:tcW w:w="0" w:type="auto"/>
                                          <w:shd w:val="clear" w:color="auto" w:fill="EFF3F9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648C4D5E" w14:textId="77777777" w:rsidR="00AD768F" w:rsidRPr="00AD768F" w:rsidRDefault="00AD768F" w:rsidP="00AD768F">
                                          <w:pPr>
                                            <w:spacing w:after="0" w:line="25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31313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Официальная поддержка:</w:t>
                                          </w:r>
                                          <w:r w:rsidRPr="00AD768F">
                                            <w:rPr>
                                              <w:rFonts w:ascii="Arial" w:eastAsia="Times New Roman" w:hAnsi="Arial" w:cs="Arial"/>
                                              <w:color w:val="131313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Правительство Республики Крым, Администрация города Симферополь, Министерство здравоохранения Республики Крым, ГАУЗРК «Крымский республиканский стоматологический центр», Ассоциация торговых и промышленных предприятий стоматологии, «Стоматологическая Индустрия» РоСИ, Ассоциация стоматологов Республики Крым, Клуб зубных техников ЮФО.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67CAAD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4E657C5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406"/>
                                          </w:tblGrid>
                                          <w:tr w:rsidR="00AD768F" w:rsidRPr="00AD768F" w14:paraId="676E0993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2D74490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3722E43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609BDB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14425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0A7A967D" w14:textId="77777777">
                                      <w:tc>
                                        <w:tcPr>
                                          <w:tcW w:w="0" w:type="auto"/>
                                          <w:shd w:val="clear" w:color="auto" w:fill="144259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650" w:type="pct"/>
                                            <w:shd w:val="clear" w:color="auto" w:fill="144259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4"/>
                                          </w:tblGrid>
                                          <w:tr w:rsidR="00AD768F" w:rsidRPr="00AD768F" w14:paraId="657B2DDB" w14:textId="77777777"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144259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4"/>
                                                </w:tblGrid>
                                                <w:tr w:rsidR="00AD768F" w:rsidRPr="00AD768F" w14:paraId="78ED74D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4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347F081" w14:textId="77777777" w:rsidR="00AD768F" w:rsidRPr="00AD768F" w:rsidRDefault="00AD768F" w:rsidP="00AD768F">
                                                      <w:pPr>
                                                        <w:spacing w:after="0" w:line="19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Организатор выставки – компания Dentima Class</w:t>
                                                      </w:r>
                                                    </w:p>
                                                    <w:p w14:paraId="59E27DCC" w14:textId="77777777" w:rsidR="00AD768F" w:rsidRPr="00AD768F" w:rsidRDefault="00AD768F" w:rsidP="00AD768F">
                                                      <w:pPr>
                                                        <w:spacing w:after="0" w:line="19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6100DB64" w14:textId="77777777" w:rsidR="00AD768F" w:rsidRPr="00AD768F" w:rsidRDefault="009602EC" w:rsidP="00AD768F">
                                                      <w:pPr>
                                                        <w:spacing w:after="0" w:line="19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3" w:tgtFrame="_blank" w:history="1">
                                                        <w:r w:rsidR="00AD768F" w:rsidRPr="00AD768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+7 (918) 223-56-61</w:t>
                                                        </w:r>
                                                      </w:hyperlink>
                                                      <w:r w:rsidR="00AD768F"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4" w:tgtFrame="_blank" w:history="1">
                                                        <w:r w:rsidR="00AD768F" w:rsidRPr="00AD768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www.ctakk.ru</w:t>
                                                        </w:r>
                                                      </w:hyperlink>
                                                      <w:r w:rsidR="00AD768F"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</w:r>
                                                      <w:hyperlink r:id="rId15" w:tgtFrame="_blank" w:history="1">
                                                        <w:r w:rsidR="00AD768F" w:rsidRPr="00AD768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www.dentima-class.ru</w:t>
                                                        </w:r>
                                                      </w:hyperlink>
                                                      <w:r w:rsidR="00AD768F"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@dentima_сlass</w:t>
                                                      </w:r>
                                                      <w:r w:rsidR="00AD768F"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@crimeastomatologiya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8A7B943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19B27B0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165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4"/>
                                          </w:tblGrid>
                                          <w:tr w:rsidR="00AD768F" w:rsidRPr="00AD768F" w14:paraId="79FB48D8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4"/>
                                                </w:tblGrid>
                                                <w:tr w:rsidR="00AD768F" w:rsidRPr="00AD768F" w14:paraId="10542ED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50"/>
                                                      </w:tblGrid>
                                                      <w:tr w:rsidR="00AD768F" w:rsidRPr="00AD768F" w14:paraId="74712176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784E71D0" w14:textId="77777777" w:rsidR="00AD768F" w:rsidRPr="00AD768F" w:rsidRDefault="00AD768F" w:rsidP="00AD76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AD768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57C421C" wp14:editId="4B0113F2">
                                                                  <wp:extent cx="1428750" cy="800100"/>
                                                                  <wp:effectExtent l="0" t="0" r="0" b="0"/>
                                                                  <wp:docPr id="2" name="Рисунок 2" descr="Логотип компании организатора Dentima-Class">
                                                                    <a:hlinkClick xmlns:a="http://schemas.openxmlformats.org/drawingml/2006/main" r:id="rId1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Логотип компании организатора Dentima-Class">
                                                                            <a:hlinkClick r:id="rId1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7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428750" cy="8001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31D9119" w14:textId="77777777" w:rsidR="00AD768F" w:rsidRPr="00AD768F" w:rsidRDefault="00AD768F" w:rsidP="00AD76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895E83E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8267AC2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165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4"/>
                                          </w:tblGrid>
                                          <w:tr w:rsidR="00AD768F" w:rsidRPr="00AD768F" w14:paraId="2591B174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54"/>
                                                </w:tblGrid>
                                                <w:tr w:rsidR="00AD768F" w:rsidRPr="00AD768F" w14:paraId="3619814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7403AB8" w14:textId="77777777" w:rsidR="00AD768F" w:rsidRPr="00AD768F" w:rsidRDefault="00AD768F" w:rsidP="00AD768F">
                                                      <w:pPr>
                                                        <w:spacing w:after="0" w:line="19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AD768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826CB9" w14:textId="77777777" w:rsidR="00AD768F" w:rsidRPr="00AD768F" w:rsidRDefault="00AD768F" w:rsidP="00AD76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151641D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EBE6BF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0D9F4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6"/>
                                    </w:tblGrid>
                                    <w:tr w:rsidR="00AD768F" w:rsidRPr="00AD768F" w14:paraId="0E9B0CC5" w14:textId="77777777">
                                      <w:tc>
                                        <w:tcPr>
                                          <w:tcW w:w="0" w:type="auto"/>
                                          <w:shd w:val="clear" w:color="auto" w:fill="0D9F48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316"/>
                                          </w:tblGrid>
                                          <w:tr w:rsidR="00AD768F" w:rsidRPr="00AD768F" w14:paraId="49C43712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3FFDCBE" w14:textId="77777777" w:rsidR="00AD768F" w:rsidRPr="00AD768F" w:rsidRDefault="00AD768F" w:rsidP="00AD768F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D7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7818369" w14:textId="77777777" w:rsidR="00AD768F" w:rsidRPr="00AD768F" w:rsidRDefault="00AD768F" w:rsidP="00AD768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4588D4" w14:textId="77777777" w:rsidR="00AD768F" w:rsidRPr="00AD768F" w:rsidRDefault="00AD768F" w:rsidP="00AD768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DF4569" w14:textId="77777777" w:rsidR="00AD768F" w:rsidRPr="00AD768F" w:rsidRDefault="00AD768F" w:rsidP="00AD76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9D7B26C" w14:textId="77777777" w:rsidR="00AD768F" w:rsidRPr="00AD768F" w:rsidRDefault="00AD768F" w:rsidP="00AD76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BD90483" w14:textId="77777777" w:rsidR="00AD768F" w:rsidRPr="00AD768F" w:rsidRDefault="00AD768F" w:rsidP="00AD7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503773" w14:textId="77777777" w:rsidR="00AD768F" w:rsidRPr="00AD768F" w:rsidRDefault="00AD768F" w:rsidP="00AD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DA1725" w14:textId="77777777" w:rsidR="002832E9" w:rsidRDefault="00AD768F">
      <w:r w:rsidRPr="00AD7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671AB6" wp14:editId="25786BE5">
            <wp:extent cx="9525" cy="9525"/>
            <wp:effectExtent l="0" t="0" r="0" b="0"/>
            <wp:docPr id="1" name="Рисунок 1" descr="https://proxy.imgsmail.ru/?e=1682068218&amp;email=rosi-as%40mail.ru&amp;flags=0&amp;h=qSGPuxFYcYzqBU0F-3O6LQ&amp;is_https=1&amp;url173=ZWxsYWdhYmVoYWR6ZS5kbXNlcy5ydS9vcGVuZWQucGhwP2hleCZtPTU2NzEmYz0yZGQwZjImdT0yOGZiNA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a_pixel_mr_css_attr" descr="https://proxy.imgsmail.ru/?e=1682068218&amp;email=rosi-as%40mail.ru&amp;flags=0&amp;h=qSGPuxFYcYzqBU0F-3O6LQ&amp;is_https=1&amp;url173=ZWxsYWdhYmVoYWR6ZS5kbXNlcy5ydS9vcGVuZWQucGhwP2hleCZtPTU2NzEmYz0yZGQwZjImdT0yOGZiNA~~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2E9" w:rsidSect="00552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8F"/>
    <w:rsid w:val="002832E9"/>
    <w:rsid w:val="00417784"/>
    <w:rsid w:val="00552D77"/>
    <w:rsid w:val="006E6A12"/>
    <w:rsid w:val="007A3C9F"/>
    <w:rsid w:val="009602EC"/>
    <w:rsid w:val="00AD768F"/>
    <w:rsid w:val="00E63D38"/>
    <w:rsid w:val="00F249D1"/>
    <w:rsid w:val="00F40CDF"/>
    <w:rsid w:val="00F60EB1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6C8"/>
  <w15:chartTrackingRefBased/>
  <w15:docId w15:val="{7C30C7E4-73E3-4A09-A316-EEB4C8B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AD768F"/>
  </w:style>
  <w:style w:type="character" w:styleId="a4">
    <w:name w:val="Strong"/>
    <w:basedOn w:val="a0"/>
    <w:uiPriority w:val="22"/>
    <w:qFormat/>
    <w:rsid w:val="00AD768F"/>
    <w:rPr>
      <w:b/>
      <w:bCs/>
    </w:rPr>
  </w:style>
  <w:style w:type="character" w:styleId="a5">
    <w:name w:val="Emphasis"/>
    <w:basedOn w:val="a0"/>
    <w:uiPriority w:val="20"/>
    <w:qFormat/>
    <w:rsid w:val="00AD768F"/>
    <w:rPr>
      <w:i/>
      <w:iCs/>
    </w:rPr>
  </w:style>
  <w:style w:type="character" w:styleId="a6">
    <w:name w:val="Hyperlink"/>
    <w:basedOn w:val="a0"/>
    <w:uiPriority w:val="99"/>
    <w:semiHidden/>
    <w:unhideWhenUsed/>
    <w:rsid w:val="00AD768F"/>
    <w:rPr>
      <w:color w:val="0000FF"/>
      <w:u w:val="single"/>
    </w:rPr>
  </w:style>
  <w:style w:type="character" w:customStyle="1" w:styleId="js-phone-number">
    <w:name w:val="js-phone-number"/>
    <w:basedOn w:val="a0"/>
    <w:rsid w:val="00AD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+79182235661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e.mail.ru/compose/?mailto=mailto%3aexpo@ctakk.ru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ellagabehadze.dmses.ru/clicks.php?hex&amp;m=5671&amp;c=2dd0f2&amp;i=1eb8&amp;u=28fb4&amp;l=aHR0cHM6Ly93d3cuZGVudGltYS1jbGFzcy5ydS8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.mail.ru/compose/?mailto=mailto%3aexpo@ctakk.ru" TargetMode="External"/><Relationship Id="rId5" Type="http://schemas.openxmlformats.org/officeDocument/2006/relationships/hyperlink" Target="https://ellagabehadze.dmses.ru/clicks.php?hex&amp;m=5671&amp;c=2dd0f2&amp;i=b71&amp;u=28fb4&amp;l=aHR0cHM6Ly9jdGFray5ydQ--" TargetMode="External"/><Relationship Id="rId15" Type="http://schemas.openxmlformats.org/officeDocument/2006/relationships/hyperlink" Target="https://ellagabehadze.dmses.ru/clicks.php?hex&amp;m=5671&amp;c=2dd0f2&amp;i=1aa0&amp;u=28fb4&amp;l=aHR0cHM6Ly9kZW50aW1hLWNsYXNzLnJ1" TargetMode="External"/><Relationship Id="rId10" Type="http://schemas.openxmlformats.org/officeDocument/2006/relationships/hyperlink" Target="https://ellagabehadze.dmses.ru/clicks.php?hex&amp;m=5671&amp;c=2dd0f2&amp;i=18aa&amp;u=28fb4&amp;l=aHR0cHM6Ly9jdGFray5ydS91Y2hhc3RuaWthbS96YWJyb25pcm92YXQtc3RlbmQv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ellagabehadze.dmses.ru/clicks.php?hex&amp;m=5671&amp;c=2dd0f2&amp;i=19ff&amp;u=28fb4&amp;l=aHR0cHM6Ly9jdGFray5ydS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(00)</cp:lastModifiedBy>
  <cp:revision>5</cp:revision>
  <dcterms:created xsi:type="dcterms:W3CDTF">2024-01-26T08:57:00Z</dcterms:created>
  <dcterms:modified xsi:type="dcterms:W3CDTF">2024-01-26T08:58:00Z</dcterms:modified>
</cp:coreProperties>
</file>